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00AFEF"/>
          <w:sz w:val="30"/>
          <w:szCs w:val="30"/>
          <w:lang w:eastAsia="de-DE"/>
        </w:rPr>
        <w:t xml:space="preserve">Auf dieser Seite widmen wir uns dem Thema „Umgang mit Corona in unserer Fahrschule“!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Da sich die Corona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Bekämpfungsverordnungen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in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regelmäßigen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dazu noch kurzen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Abständen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ändern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werden,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möchten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dem Umstand jetzt eine eigene Seite widmen. Bitte drauf achten: Wir informieren unsere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in Zukunft hier bzgl. Neuigkeiten rund ums Thema Hygiene und entsprechender Vorschriften und Vorgehensweisen. Immer wieder rein schauen sollte sich also lohnen! Die hier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aufgeführten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Vorgehensweisen sind ab sofort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gültig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Wann startet die </w:t>
      </w:r>
      <w:proofErr w:type="spellStart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>Führerscheinausbildung</w:t>
      </w:r>
      <w:proofErr w:type="spellEnd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 denn wieder?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Die Ausbildung aller Fahrerlaubnisklassen startet bei uns wieder ab Mittwoch, dem 13. Mai 2020. Sowohl die </w:t>
      </w:r>
      <w:proofErr w:type="gramStart"/>
      <w:r w:rsidRPr="00E76093">
        <w:rPr>
          <w:rFonts w:ascii="ArialMT" w:eastAsia="Times New Roman" w:hAnsi="ArialMT" w:cs="Times New Roman"/>
          <w:color w:val="686868"/>
          <w:lang w:eastAsia="de-DE"/>
        </w:rPr>
        <w:t>theoretische,</w:t>
      </w:r>
      <w:proofErr w:type="gram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als auch praktische Ausbildung, unter Einsatz aller angestellten Fahrlehrer, findet dann wieder in allen Fahrschulen in Mainz-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Weisnau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Mainz-Laubenheim und in Bodenheim statt. Genaue Vorgehensweisen bitte etwas weiter unten nachlesen.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Darf ich jetzt wieder zum theoretischen Unterricht gehen?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Ja, das ist jetzt wieder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möglich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>.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br/>
        <w:t xml:space="preserve">Allerdings werden uns wegen der Hygienevorschriften einige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Änderungen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ins Haus stehen. Wir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dürfen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auf Grund von Vorgaben, die wir zu Eurer und unserer Sicherheit auch einhalten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möchten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nur noch eine bestimmte Zahl an Teilnehmern in den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Unterrichtsräumen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unterbringen. Alle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Stühle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müssen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gramStart"/>
      <w:r w:rsidRPr="00E76093">
        <w:rPr>
          <w:rFonts w:ascii="ArialMT" w:eastAsia="Times New Roman" w:hAnsi="ArialMT" w:cs="Times New Roman"/>
          <w:color w:val="686868"/>
          <w:lang w:eastAsia="de-DE"/>
        </w:rPr>
        <w:t>zur Zeit</w:t>
      </w:r>
      <w:proofErr w:type="gram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noch mit einem lichten Maß von 1,5 m zueinander aufgestellt werden, damit unsere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und die Fahrlehrer entsprechend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geschützt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sind. Dies bedeutet zum aktuellen Zeitpunkt unter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Berücksichtigung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der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Raumgrößen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: </w:t>
      </w:r>
    </w:p>
    <w:p w:rsidR="00E76093" w:rsidRPr="00E76093" w:rsidRDefault="00B552F9" w:rsidP="00E76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eastAsia="Times New Roman" w:hAnsi="ArialMT" w:cs="Times New Roman"/>
          <w:color w:val="686868"/>
          <w:lang w:eastAsia="de-DE"/>
        </w:rPr>
        <w:t xml:space="preserve">  </w:t>
      </w:r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9 </w:t>
      </w:r>
      <w:proofErr w:type="spellStart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>Sitzplätze</w:t>
      </w:r>
      <w:proofErr w:type="spellEnd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 in Weisenau </w:t>
      </w:r>
    </w:p>
    <w:p w:rsidR="00E76093" w:rsidRPr="00E76093" w:rsidRDefault="00AB6A93" w:rsidP="00E76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eastAsia="Times New Roman" w:hAnsi="ArialMT" w:cs="Times New Roman"/>
          <w:color w:val="686868"/>
          <w:lang w:eastAsia="de-DE"/>
        </w:rPr>
        <w:t xml:space="preserve">  9</w:t>
      </w:r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>Sitzplätze</w:t>
      </w:r>
      <w:proofErr w:type="spellEnd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 in Laubenheim </w:t>
      </w:r>
    </w:p>
    <w:p w:rsidR="00E76093" w:rsidRPr="00E76093" w:rsidRDefault="00B552F9" w:rsidP="00E76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eastAsia="Times New Roman" w:hAnsi="ArialMT" w:cs="Times New Roman"/>
          <w:color w:val="686868"/>
          <w:lang w:eastAsia="de-DE"/>
        </w:rPr>
        <w:t>14</w:t>
      </w:r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>Sitzplätze</w:t>
      </w:r>
      <w:proofErr w:type="spellEnd"/>
      <w:r w:rsidR="00E76093" w:rsidRPr="00E76093">
        <w:rPr>
          <w:rFonts w:ascii="ArialMT" w:eastAsia="Times New Roman" w:hAnsi="ArialMT" w:cs="Times New Roman"/>
          <w:color w:val="686868"/>
          <w:lang w:eastAsia="de-DE"/>
        </w:rPr>
        <w:t xml:space="preserve"> in Bodenheim </w:t>
      </w:r>
    </w:p>
    <w:p w:rsidR="00195D8B" w:rsidRDefault="00E76093" w:rsidP="00E76093">
      <w:pPr>
        <w:spacing w:before="100" w:beforeAutospacing="1" w:after="100" w:afterAutospacing="1"/>
        <w:rPr>
          <w:rFonts w:ascii="ArialMT" w:eastAsia="Times New Roman" w:hAnsi="ArialMT" w:cs="Times New Roman"/>
          <w:color w:val="686868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Die maximale Anzahl der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Sitzplätze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ergibt sich aus den Vorschriften der jeweils aktuellen Corona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Bekämpfungsverordnung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und kann sich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wöchentlich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ändern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>!</w:t>
      </w:r>
    </w:p>
    <w:p w:rsidR="00195D8B" w:rsidRPr="00195D8B" w:rsidRDefault="00195D8B" w:rsidP="00195D8B">
      <w:pPr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" w:eastAsia="Times New Roman" w:hAnsi="Arial" w:cs="Arial"/>
          <w:b/>
          <w:bCs/>
          <w:color w:val="6B6B6B"/>
          <w:bdr w:val="none" w:sz="0" w:space="0" w:color="auto" w:frame="1"/>
          <w:lang w:eastAsia="de-DE"/>
        </w:rPr>
        <w:t>Achtung</w:t>
      </w:r>
      <w:r w:rsidRPr="00195D8B">
        <w:rPr>
          <w:rFonts w:ascii="Arial" w:eastAsia="Times New Roman" w:hAnsi="Arial" w:cs="Arial"/>
          <w:color w:val="6B6B6B"/>
          <w:shd w:val="clear" w:color="auto" w:fill="FFFFFF"/>
          <w:lang w:eastAsia="de-DE"/>
        </w:rPr>
        <w:t>: Das Büro in Laubenheim muss während der Doppel-Unterrichte leider geschlossen bleiben. Wir sind aber gerne ganztägig in Weisenau telefonisch oder im Büro zu erreichen!</w:t>
      </w:r>
    </w:p>
    <w:p w:rsidR="00E76093" w:rsidRDefault="00E76093" w:rsidP="00E76093">
      <w:pPr>
        <w:spacing w:before="100" w:beforeAutospacing="1" w:after="100" w:afterAutospacing="1"/>
        <w:rPr>
          <w:rFonts w:ascii="ArialMT" w:eastAsia="Times New Roman" w:hAnsi="ArialMT" w:cs="Times New Roman"/>
          <w:color w:val="686868"/>
          <w:lang w:eastAsia="de-DE"/>
        </w:rPr>
      </w:pP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Zunächst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müssen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darauf wie folgt reagieren: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Jeder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muss sich zur Teilnahme am Theorieunterricht </w:t>
      </w:r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 xml:space="preserve">vorab telefonisch oder via Email anmelden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nur angemeldete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werden am Theorieunterricht teilnehmen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!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wir werden in Weisenau </w:t>
      </w:r>
      <w:proofErr w:type="gramStart"/>
      <w:r w:rsidRPr="00E76093">
        <w:rPr>
          <w:rFonts w:ascii="ArialMT" w:eastAsia="Times New Roman" w:hAnsi="ArialMT" w:cs="Times New Roman"/>
          <w:color w:val="686868"/>
          <w:lang w:eastAsia="de-DE"/>
        </w:rPr>
        <w:t>Montags</w:t>
      </w:r>
      <w:proofErr w:type="gram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und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Donnerstags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jeweils 2 Unterrichte des gleichen Themas anbieten: </w:t>
      </w:r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>Theorie um 16.45h oder um 18.30h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lastRenderedPageBreak/>
        <w:t xml:space="preserve">wir werden in Laubenheim </w:t>
      </w:r>
      <w:proofErr w:type="gramStart"/>
      <w:r w:rsidRPr="00E76093">
        <w:rPr>
          <w:rFonts w:ascii="ArialMT" w:eastAsia="Times New Roman" w:hAnsi="ArialMT" w:cs="Times New Roman"/>
          <w:color w:val="686868"/>
          <w:lang w:eastAsia="de-DE"/>
        </w:rPr>
        <w:t>Dienstags</w:t>
      </w:r>
      <w:proofErr w:type="gram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und Mittwochs jeweils 2 Unterrichte des gleichen Themas anbieten: </w:t>
      </w:r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 xml:space="preserve">Theorie um 16.45h oder um 18.30h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Achtung: Bei Lust und Laune einfach mal vorbeikommen wie bisher, ist in Zukunft </w:t>
      </w:r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 xml:space="preserve">nicht mehr </w:t>
      </w:r>
      <w:proofErr w:type="spellStart"/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>möglich</w:t>
      </w:r>
      <w:proofErr w:type="spellEnd"/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 xml:space="preserve">!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in Bodenheim sind genug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Sitzplätze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vorhanden. Dort bleibt alles wie vorher. </w:t>
      </w:r>
    </w:p>
    <w:p w:rsidR="00E76093" w:rsidRPr="00E76093" w:rsidRDefault="00E76093" w:rsidP="00E76093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Wer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Plätze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zum Unterricht reserviert, aber dann doch nicht kommt, wird zum freundlichen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Gespräch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mit der Fahrschul-Inhaberin eingeladen. </w:t>
      </w:r>
    </w:p>
    <w:p w:rsidR="00E76093" w:rsidRPr="00195D8B" w:rsidRDefault="00E76093" w:rsidP="00195D8B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an Art oder Anzahl der Unterrichte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ändert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sich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für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die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nichts! Alle Theorieunterrichte erfordern das Tragen einer </w:t>
      </w:r>
      <w:r w:rsidRPr="00195D8B">
        <w:rPr>
          <w:rFonts w:ascii="Arial" w:eastAsia="Times New Roman" w:hAnsi="Arial" w:cs="Arial"/>
          <w:b/>
          <w:bCs/>
          <w:color w:val="686868"/>
          <w:lang w:eastAsia="de-DE"/>
        </w:rPr>
        <w:t xml:space="preserve">eigenen Atemschutzmaske! </w:t>
      </w:r>
    </w:p>
    <w:p w:rsidR="00E76093" w:rsidRPr="00195D8B" w:rsidRDefault="00E76093" w:rsidP="00195D8B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Natürlich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achten wir auf die Abstandsregeln und bieten Desinfektionsmittel.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Die </w:t>
      </w:r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>„</w:t>
      </w:r>
      <w:proofErr w:type="spellStart"/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>TheorieRatzFatz</w:t>
      </w:r>
      <w:proofErr w:type="spellEnd"/>
      <w:r w:rsidRPr="00E76093">
        <w:rPr>
          <w:rFonts w:ascii="Arial" w:eastAsia="Times New Roman" w:hAnsi="Arial" w:cs="Arial"/>
          <w:b/>
          <w:bCs/>
          <w:color w:val="686868"/>
          <w:lang w:eastAsia="de-DE"/>
        </w:rPr>
        <w:t>“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auch Ferienkurs genannt, werden ab den Sommerferien zum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angekündigten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Datum </w:t>
      </w:r>
      <w:proofErr w:type="gramStart"/>
      <w:r w:rsidRPr="00E76093">
        <w:rPr>
          <w:rFonts w:ascii="ArialMT" w:eastAsia="Times New Roman" w:hAnsi="ArialMT" w:cs="Times New Roman"/>
          <w:color w:val="686868"/>
          <w:lang w:eastAsia="de-DE"/>
        </w:rPr>
        <w:t>wieder kommen</w:t>
      </w:r>
      <w:proofErr w:type="gram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Je nach Grundlage der dann geltenden Corona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Bekämpfungsverordnung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wird die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Größe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und somit die Anzahl der Teilnehmer geregelt. Das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der Verordnung entsprechend anpassen und bieten auch mehr als nur einen Kurs an. Jetzt sofort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dazu noch keine Angaben machen, da sich die Verordnungen zu schnell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verändern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Schaut also immer wieder hier rein!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Wie funktioniert das mit den Fahrstunden </w:t>
      </w:r>
      <w:proofErr w:type="spellStart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>zukünftig</w:t>
      </w:r>
      <w:proofErr w:type="spellEnd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?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Auch im Umgang mit den Fahrstunden wird sich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künftig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Wesentliches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ändern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lang w:eastAsia="de-DE"/>
        </w:rPr>
        <w:t xml:space="preserve">AUTO: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Fahrstunden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wie bisher bei Claudia im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Büro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gebucht werden. Dazu bitte bei uns in Weisenau </w:t>
      </w:r>
      <w:proofErr w:type="gramStart"/>
      <w:r w:rsidRPr="00195D8B">
        <w:rPr>
          <w:rFonts w:ascii="ArialMT" w:eastAsia="Times New Roman" w:hAnsi="ArialMT" w:cs="Times New Roman"/>
          <w:color w:val="686868"/>
          <w:lang w:eastAsia="de-DE"/>
        </w:rPr>
        <w:t>vorbei kommen</w:t>
      </w:r>
      <w:proofErr w:type="gram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oder anrufen.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Buchungen via Email werden nicht stattfinden!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Jeder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wird wie bisher mit Fahrstunden versorgt.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Auf Grund der 6. CBVO darf nur noch 1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mit dem Fahrlehrer im Auto sitzen!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Abholen an der Wohnadresse, Schule,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Universität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oder beim Arbeitgeber ist nicht mehr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möglich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!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Wir starten unsere Fahrstunden alle an unseren Fahrschulen in Weisenau, Laubenheim und Bodenheim und enden auch dort wieder!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vor jeder Fahrstunde werden unserer Fahrzeuge von den Fahrlehrern desinfiziert und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gelüftet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.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der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ist verpflichtet zu den Fahrstunden seine </w:t>
      </w:r>
      <w:r w:rsidRPr="00195D8B">
        <w:rPr>
          <w:rFonts w:ascii="Arial" w:eastAsia="Times New Roman" w:hAnsi="Arial" w:cs="Arial"/>
          <w:b/>
          <w:bCs/>
          <w:color w:val="686868"/>
          <w:lang w:eastAsia="de-DE"/>
        </w:rPr>
        <w:t xml:space="preserve">eigene Atemschutzmaske </w:t>
      </w: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zu tragen. Ersatzweise verkaufen wir Einweg-Masken. </w:t>
      </w:r>
    </w:p>
    <w:p w:rsidR="00E76093" w:rsidRPr="00195D8B" w:rsidRDefault="00E76093" w:rsidP="00195D8B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vor jeder Fahrt werden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und Fahrlehrer sich die </w:t>
      </w:r>
      <w:proofErr w:type="spellStart"/>
      <w:r w:rsidRPr="00195D8B">
        <w:rPr>
          <w:rFonts w:ascii="ArialMT" w:eastAsia="Times New Roman" w:hAnsi="ArialMT" w:cs="Times New Roman"/>
          <w:color w:val="686868"/>
          <w:lang w:eastAsia="de-DE"/>
        </w:rPr>
        <w:t>Hände</w:t>
      </w:r>
      <w:proofErr w:type="spellEnd"/>
      <w:r w:rsidRPr="00195D8B">
        <w:rPr>
          <w:rFonts w:ascii="ArialMT" w:eastAsia="Times New Roman" w:hAnsi="ArialMT" w:cs="Times New Roman"/>
          <w:color w:val="686868"/>
          <w:lang w:eastAsia="de-DE"/>
        </w:rPr>
        <w:t xml:space="preserve"> desinfizieren. </w:t>
      </w:r>
    </w:p>
    <w:p w:rsidR="00E76093" w:rsidRPr="00E76093" w:rsidRDefault="00E76093" w:rsidP="00195D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lang w:eastAsia="de-DE"/>
        </w:rPr>
        <w:t xml:space="preserve">MOTORRAD: </w:t>
      </w:r>
    </w:p>
    <w:p w:rsidR="00195D8B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Alle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Motorrad-Fahrschüler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müssen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ihre eigene Schutzbekleidung mitbringen! Dazu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gehören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>Motorrad-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Jacke und Hose mit entsprechenden Protektoren, 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>Integral-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>Helm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 xml:space="preserve"> mit Kinnschutz (kein Jet-Helm)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>Motorrad-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Handschuhe und 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 xml:space="preserve">festes 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>Schuh</w:t>
      </w:r>
      <w:r w:rsidR="000979D0">
        <w:rPr>
          <w:rFonts w:ascii="ArialMT" w:eastAsia="Times New Roman" w:hAnsi="ArialMT" w:cs="Times New Roman"/>
          <w:color w:val="686868"/>
          <w:lang w:eastAsia="de-DE"/>
        </w:rPr>
        <w:t xml:space="preserve">werk (keine Turnschuhe, </w:t>
      </w:r>
      <w:proofErr w:type="spellStart"/>
      <w:r w:rsidR="000979D0">
        <w:rPr>
          <w:rFonts w:ascii="ArialMT" w:eastAsia="Times New Roman" w:hAnsi="ArialMT" w:cs="Times New Roman"/>
          <w:color w:val="686868"/>
          <w:lang w:eastAsia="de-DE"/>
        </w:rPr>
        <w:t>Sneaker</w:t>
      </w:r>
      <w:proofErr w:type="spellEnd"/>
      <w:r w:rsidR="000979D0">
        <w:rPr>
          <w:rFonts w:ascii="ArialMT" w:eastAsia="Times New Roman" w:hAnsi="ArialMT" w:cs="Times New Roman"/>
          <w:color w:val="686868"/>
          <w:lang w:eastAsia="de-DE"/>
        </w:rPr>
        <w:t>, u.d.G.)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Zur besseren Hygiene tragen unsere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Motorrad-</w:t>
      </w:r>
      <w:r w:rsidRPr="00E76093">
        <w:rPr>
          <w:rFonts w:ascii="ArialMT" w:eastAsia="Times New Roman" w:hAnsi="ArialMT" w:cs="Times New Roman"/>
          <w:color w:val="686868"/>
          <w:lang w:eastAsia="de-DE"/>
        </w:rPr>
        <w:lastRenderedPageBreak/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ein am Helm befestigtes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Funkgerät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ohne Mikrofon! Dazu wird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künftig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bitte ein eigener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InEar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Kopfhörer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notwendig! Dieser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Kopfhörer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muss selbst mitgebracht werden und wird nicht durch uns angeboten. Nur komplett ausgestattete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erhalten auch Fahrstunden!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Natürlich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sind wir bestrebt, dass alle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gesund wieder ihr Zuhause erreichen. Zum Erhalt dieser Gesundheit ist es extrem wichtig, dass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mit Atemwegserkrankungen (Husten/Schnupfen/Halsschmerzen), Kopf- und/oder Gliederschmerzen oder Fieber nicht zur Fahrstunde erscheinen. Das gilt auch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für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„normale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Erkältungen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“ wie den grippalen Infekt oder die Grippe! Wir nehmen das jetzt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natürlich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noch viel ernster als vorher schon. Alle Fahrlehrer bekommen die Anweisung Fahrten mit solchen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Fahrschülern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nicht anzutreten, oder an Ort und Stelle der Krankheitserscheinung im Fahrzeug zu beenden! Bitte nehmt in diesen Zeiten extrem viel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Rücksicht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 auf andere Menschen, die angesteckt </w:t>
      </w:r>
      <w:proofErr w:type="spellStart"/>
      <w:r w:rsidRPr="00E76093">
        <w:rPr>
          <w:rFonts w:ascii="ArialMT" w:eastAsia="Times New Roman" w:hAnsi="ArialMT" w:cs="Times New Roman"/>
          <w:color w:val="FF0000"/>
          <w:lang w:eastAsia="de-DE"/>
        </w:rPr>
        <w:t>würden</w:t>
      </w:r>
      <w:proofErr w:type="spellEnd"/>
      <w:r w:rsidRPr="00E76093">
        <w:rPr>
          <w:rFonts w:ascii="ArialMT" w:eastAsia="Times New Roman" w:hAnsi="ArialMT" w:cs="Times New Roman"/>
          <w:color w:val="FF0000"/>
          <w:lang w:eastAsia="de-DE"/>
        </w:rPr>
        <w:t xml:space="preserve">. Leider ist Corona ein echter Spielverderber!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Wann kann ich denn </w:t>
      </w:r>
      <w:proofErr w:type="spellStart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>Prüfung</w:t>
      </w:r>
      <w:proofErr w:type="spellEnd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 machen?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Dazu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momentan leider noch nichts Genaues sagen. Der TÜV wird die Arbeit im Fahrerlaubniswesen gemeinsam mit uns wieder aufnehmen. Genaue Richtlinien werden uns erst noch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übermittelt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Wir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veröffentlichen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diese dann sofort hier an dieser Stelle.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Natürlich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wird die Teilnahme an der theoretischen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Prüfung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wie bisher von uns beaufsichtigt. Wer mit unserem Lernsystem des Vogel Verlags lernt, den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wie bisher online checken und somit auch die Freigabe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für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die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Prüfungsteilnahme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erteilen. Wer diese Software nicht benutzen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möchte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der muss zum Erhalt eines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Prüfungstermins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wie bisher in der Fahrschule in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Weisnau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bei einem Testbogen am Notebook seine Kompetenz beweisen.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Auch zum Thema praktische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Prüfung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können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wir aktuell ohne die Vorgaben des TÜV Rheinland noch keine Angaben machen. Nur so viel: Das Buchen von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Prüfterminen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ist zeitnah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für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uns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möglich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!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Welche Hygienevorschriften </w:t>
      </w:r>
      <w:proofErr w:type="spellStart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>hält</w:t>
      </w:r>
      <w:proofErr w:type="spellEnd"/>
      <w:r w:rsidRPr="00E76093">
        <w:rPr>
          <w:rFonts w:ascii="Arial" w:eastAsia="Times New Roman" w:hAnsi="Arial" w:cs="Arial"/>
          <w:b/>
          <w:bCs/>
          <w:color w:val="3DA3E2"/>
          <w:sz w:val="30"/>
          <w:szCs w:val="30"/>
          <w:lang w:eastAsia="de-DE"/>
        </w:rPr>
        <w:t xml:space="preserve"> denn die Fahrschule ein? </w:t>
      </w:r>
    </w:p>
    <w:p w:rsidR="00E76093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Das ist leicht beantwortet: Alle durch die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Behörden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angeordneten Richtlinien zur Vermeidung von Ansteckung mit dem Corona-Virus werden von uns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lückenlos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umgesetzt. Wir sind wirklich sehr bestrebt, das Corona Virus in unserer Fahrschule nicht zu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übertragen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. Wir halten uns extrem genau an alle Hygienevorgaben, damit ein erneuter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Shut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-Down nicht passieren kann. Wir bitten alle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sich an die neuen Richtlinien zu halten und uns damit zu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unterstützen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, damit unser tolles Team mit allen </w:t>
      </w:r>
      <w:proofErr w:type="spellStart"/>
      <w:r w:rsidRPr="00E76093">
        <w:rPr>
          <w:rFonts w:ascii="ArialMT" w:eastAsia="Times New Roman" w:hAnsi="ArialMT" w:cs="Times New Roman"/>
          <w:color w:val="686868"/>
          <w:lang w:eastAsia="de-DE"/>
        </w:rPr>
        <w:t>Fahrschülern</w:t>
      </w:r>
      <w:proofErr w:type="spellEnd"/>
      <w:r w:rsidRPr="00E76093">
        <w:rPr>
          <w:rFonts w:ascii="ArialMT" w:eastAsia="Times New Roman" w:hAnsi="ArialMT" w:cs="Times New Roman"/>
          <w:color w:val="686868"/>
          <w:lang w:eastAsia="de-DE"/>
        </w:rPr>
        <w:t xml:space="preserve"> zusammen erfolgreich durchstarten kann. </w:t>
      </w:r>
    </w:p>
    <w:p w:rsidR="00954265" w:rsidRPr="00E76093" w:rsidRDefault="00E76093" w:rsidP="00E760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76093">
        <w:rPr>
          <w:rFonts w:ascii="ArialMT" w:eastAsia="Times New Roman" w:hAnsi="ArialMT" w:cs="Times New Roman"/>
          <w:color w:val="3DA3E2"/>
          <w:lang w:eastAsia="de-DE"/>
        </w:rPr>
        <w:t xml:space="preserve">Das Team freut sich ganz extrem endlich wieder unterrichten zu </w:t>
      </w:r>
      <w:proofErr w:type="spellStart"/>
      <w:r w:rsidRPr="00E76093">
        <w:rPr>
          <w:rFonts w:ascii="ArialMT" w:eastAsia="Times New Roman" w:hAnsi="ArialMT" w:cs="Times New Roman"/>
          <w:color w:val="3DA3E2"/>
          <w:lang w:eastAsia="de-DE"/>
        </w:rPr>
        <w:t>dürfen</w:t>
      </w:r>
      <w:proofErr w:type="spellEnd"/>
      <w:r w:rsidRPr="00E76093">
        <w:rPr>
          <w:rFonts w:ascii="ArialMT" w:eastAsia="Times New Roman" w:hAnsi="ArialMT" w:cs="Times New Roman"/>
          <w:color w:val="3DA3E2"/>
          <w:lang w:eastAsia="de-DE"/>
        </w:rPr>
        <w:t xml:space="preserve">! </w:t>
      </w:r>
    </w:p>
    <w:sectPr w:rsidR="00954265" w:rsidRPr="00E76093" w:rsidSect="00C15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516" w:rsidRDefault="00C63516" w:rsidP="009430CB">
      <w:r>
        <w:separator/>
      </w:r>
    </w:p>
  </w:endnote>
  <w:endnote w:type="continuationSeparator" w:id="0">
    <w:p w:rsidR="00C63516" w:rsidRDefault="00C63516" w:rsidP="009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516" w:rsidRDefault="00C63516" w:rsidP="009430CB">
      <w:r>
        <w:separator/>
      </w:r>
    </w:p>
  </w:footnote>
  <w:footnote w:type="continuationSeparator" w:id="0">
    <w:p w:rsidR="00C63516" w:rsidRDefault="00C63516" w:rsidP="0094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645910" cy="47874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_Logo_1913_rechts_746x2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93" cy="54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0CB" w:rsidRDefault="009430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0CB" w:rsidRDefault="009430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F03"/>
    <w:multiLevelType w:val="multilevel"/>
    <w:tmpl w:val="EEF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7AEF"/>
    <w:multiLevelType w:val="multilevel"/>
    <w:tmpl w:val="54F4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Times New Roman" w:hint="default"/>
        <w:color w:val="68686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A3663"/>
    <w:multiLevelType w:val="multilevel"/>
    <w:tmpl w:val="7994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44DA"/>
    <w:multiLevelType w:val="hybridMultilevel"/>
    <w:tmpl w:val="C788627E"/>
    <w:lvl w:ilvl="0" w:tplc="14D0CB7E"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  <w:color w:val="68686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F35833"/>
    <w:multiLevelType w:val="multilevel"/>
    <w:tmpl w:val="E13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05BA0"/>
    <w:multiLevelType w:val="hybridMultilevel"/>
    <w:tmpl w:val="7F6238F4"/>
    <w:lvl w:ilvl="0" w:tplc="14D0CB7E"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  <w:color w:val="68686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52634D"/>
    <w:multiLevelType w:val="hybridMultilevel"/>
    <w:tmpl w:val="169477C4"/>
    <w:lvl w:ilvl="0" w:tplc="14D0CB7E"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  <w:color w:val="68686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D513DE"/>
    <w:multiLevelType w:val="hybridMultilevel"/>
    <w:tmpl w:val="AAA2BC6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3"/>
    <w:rsid w:val="000979D0"/>
    <w:rsid w:val="00195D8B"/>
    <w:rsid w:val="005E12EF"/>
    <w:rsid w:val="00651B16"/>
    <w:rsid w:val="009430CB"/>
    <w:rsid w:val="00946D36"/>
    <w:rsid w:val="00AB6A93"/>
    <w:rsid w:val="00B552F9"/>
    <w:rsid w:val="00C151BA"/>
    <w:rsid w:val="00C41B3B"/>
    <w:rsid w:val="00C63516"/>
    <w:rsid w:val="00E76093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F951"/>
  <w14:defaultImageDpi w14:val="32767"/>
  <w15:chartTrackingRefBased/>
  <w15:docId w15:val="{8A6523E7-681A-4743-AA47-54EC364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6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7609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95D8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430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0CB"/>
  </w:style>
  <w:style w:type="paragraph" w:styleId="Fuzeile">
    <w:name w:val="footer"/>
    <w:basedOn w:val="Standard"/>
    <w:link w:val="FuzeileZchn"/>
    <w:uiPriority w:val="99"/>
    <w:unhideWhenUsed/>
    <w:rsid w:val="009430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Baroli</dc:creator>
  <cp:keywords/>
  <dc:description/>
  <cp:lastModifiedBy>Claudia Baroli</cp:lastModifiedBy>
  <cp:revision>5</cp:revision>
  <dcterms:created xsi:type="dcterms:W3CDTF">2020-05-11T11:16:00Z</dcterms:created>
  <dcterms:modified xsi:type="dcterms:W3CDTF">2020-06-02T07:20:00Z</dcterms:modified>
</cp:coreProperties>
</file>